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00" w:rsidRDefault="00D06600" w:rsidP="00D0660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745490" cy="1047445"/>
            <wp:effectExtent l="19050" t="0" r="0" b="0"/>
            <wp:docPr id="1" name="Picture 1" descr="à¸à¸¥à¸à¸²à¸£à¸à¹à¸à¸«à¸²à¸£à¸¹à¸à¸ à¸²à¸à¸ªà¸³à¸«à¸£à¸±à¸ à¸à¸£à¸²à¹à¸£à¸à¹à¸£à¸µà¸¢à¸à¸à¸²à¸à¹à¸à¸£à¹à¸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à¸£à¸²à¹à¸£à¸à¹à¸£à¸µà¸¢à¸à¸à¸²à¸à¹à¸à¸£à¹à¸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03" cy="105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1ED" w:rsidRPr="00BC19DA" w:rsidRDefault="00D06600" w:rsidP="00D06600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19DA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การวัดและประเมินผล</w:t>
      </w:r>
    </w:p>
    <w:p w:rsidR="00B6371A" w:rsidRPr="004468E0" w:rsidRDefault="00D06600" w:rsidP="00D06600">
      <w:pPr>
        <w:pStyle w:val="NoSpacing"/>
        <w:rPr>
          <w:rFonts w:ascii="TH SarabunPSK" w:hAnsi="TH SarabunPSK" w:cs="TH SarabunPSK"/>
          <w:sz w:val="32"/>
          <w:szCs w:val="32"/>
        </w:rPr>
      </w:pPr>
      <w:r w:rsidRPr="004468E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Pr="004468E0">
        <w:rPr>
          <w:rFonts w:ascii="TH SarabunPSK" w:hAnsi="TH SarabunPSK" w:cs="TH SarabunPSK" w:hint="cs"/>
          <w:sz w:val="32"/>
          <w:szCs w:val="32"/>
          <w:cs/>
        </w:rPr>
        <w:t xml:space="preserve">   คณิตศาสตร์ </w:t>
      </w:r>
      <w:r w:rsidRPr="004468E0">
        <w:rPr>
          <w:rFonts w:ascii="TH SarabunPSK" w:hAnsi="TH SarabunPSK" w:cs="TH SarabunPSK" w:hint="cs"/>
          <w:sz w:val="32"/>
          <w:szCs w:val="32"/>
          <w:cs/>
        </w:rPr>
        <w:tab/>
      </w:r>
      <w:r w:rsidRPr="004468E0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 w:rsidRPr="004468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371A" w:rsidRPr="004468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468E0">
        <w:rPr>
          <w:rFonts w:ascii="TH SarabunPSK" w:hAnsi="TH SarabunPSK" w:cs="TH SarabunPSK" w:hint="cs"/>
          <w:sz w:val="32"/>
          <w:szCs w:val="32"/>
          <w:cs/>
        </w:rPr>
        <w:t>ค32103</w:t>
      </w:r>
      <w:r w:rsidRPr="004468E0">
        <w:rPr>
          <w:rFonts w:ascii="TH SarabunPSK" w:hAnsi="TH SarabunPSK" w:cs="TH SarabunPSK" w:hint="cs"/>
          <w:sz w:val="32"/>
          <w:szCs w:val="32"/>
          <w:cs/>
        </w:rPr>
        <w:tab/>
      </w:r>
      <w:r w:rsidRPr="004468E0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Pr="004468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371A" w:rsidRPr="004468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468E0">
        <w:rPr>
          <w:rFonts w:ascii="TH SarabunPSK" w:hAnsi="TH SarabunPSK" w:cs="TH SarabunPSK" w:hint="cs"/>
          <w:sz w:val="32"/>
          <w:szCs w:val="32"/>
          <w:cs/>
        </w:rPr>
        <w:t>คณิตศาสตร์ 4</w:t>
      </w:r>
      <w:r w:rsidR="00B6371A" w:rsidRPr="004468E0">
        <w:rPr>
          <w:rFonts w:ascii="TH SarabunPSK" w:hAnsi="TH SarabunPSK" w:cs="TH SarabunPSK"/>
          <w:sz w:val="32"/>
          <w:szCs w:val="32"/>
        </w:rPr>
        <w:tab/>
      </w:r>
    </w:p>
    <w:p w:rsidR="00D06600" w:rsidRPr="004468E0" w:rsidRDefault="00D06600" w:rsidP="00D0660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468E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ระดับชั้นมัธยมศึกษาปีที่</w:t>
      </w:r>
      <w:r w:rsidR="00B6371A" w:rsidRPr="004468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468E0"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Pr="004468E0">
        <w:rPr>
          <w:rFonts w:ascii="TH SarabunPSK" w:hAnsi="TH SarabunPSK" w:cs="TH SarabunPSK"/>
          <w:sz w:val="32"/>
          <w:szCs w:val="32"/>
        </w:rPr>
        <w:tab/>
      </w:r>
      <w:r w:rsidRPr="004468E0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Pr="004468E0">
        <w:rPr>
          <w:rFonts w:ascii="TH SarabunPSK" w:hAnsi="TH SarabunPSK" w:cs="TH SarabunPSK" w:hint="cs"/>
          <w:sz w:val="32"/>
          <w:szCs w:val="32"/>
          <w:cs/>
        </w:rPr>
        <w:t xml:space="preserve">      3     </w:t>
      </w:r>
      <w:r w:rsidRPr="004468E0">
        <w:rPr>
          <w:rFonts w:ascii="TH SarabunPSK" w:hAnsi="TH SarabunPSK" w:cs="TH SarabunPSK" w:hint="cs"/>
          <w:b/>
          <w:bCs/>
          <w:sz w:val="32"/>
          <w:szCs w:val="32"/>
          <w:cs/>
        </w:rPr>
        <w:t>คาบ/สัปดาห์</w:t>
      </w:r>
      <w:r w:rsidRPr="004468E0">
        <w:rPr>
          <w:rFonts w:ascii="TH SarabunPSK" w:hAnsi="TH SarabunPSK" w:cs="TH SarabunPSK" w:hint="cs"/>
          <w:sz w:val="32"/>
          <w:szCs w:val="32"/>
          <w:cs/>
        </w:rPr>
        <w:tab/>
      </w:r>
      <w:r w:rsidR="00B6371A" w:rsidRPr="004468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468E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4468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371A" w:rsidRPr="004468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468E0">
        <w:rPr>
          <w:rFonts w:ascii="TH SarabunPSK" w:hAnsi="TH SarabunPSK" w:cs="TH SarabunPSK" w:hint="cs"/>
          <w:sz w:val="32"/>
          <w:szCs w:val="32"/>
          <w:cs/>
        </w:rPr>
        <w:t xml:space="preserve">1.5          </w:t>
      </w:r>
      <w:r w:rsidRPr="004468E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D06600" w:rsidRPr="004468E0" w:rsidRDefault="00D06600" w:rsidP="00D06600">
      <w:pPr>
        <w:pStyle w:val="NoSpacing"/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4468E0"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ครูผู้สอน</w:t>
      </w:r>
      <w:r w:rsidRPr="004468E0">
        <w:rPr>
          <w:rFonts w:ascii="TH SarabunPSK" w:hAnsi="TH SarabunPSK" w:cs="TH SarabunPSK" w:hint="cs"/>
          <w:sz w:val="32"/>
          <w:szCs w:val="32"/>
          <w:cs/>
        </w:rPr>
        <w:tab/>
        <w:t xml:space="preserve">1.  นางนุชจรี  </w:t>
      </w:r>
      <w:r w:rsidRPr="004468E0">
        <w:rPr>
          <w:rFonts w:ascii="TH SarabunPSK" w:hAnsi="TH SarabunPSK" w:cs="TH SarabunPSK" w:hint="cs"/>
          <w:sz w:val="32"/>
          <w:szCs w:val="32"/>
          <w:cs/>
        </w:rPr>
        <w:tab/>
        <w:t>คงโพธิ์น้อย</w:t>
      </w:r>
      <w:r w:rsidRPr="004468E0">
        <w:rPr>
          <w:rFonts w:ascii="TH SarabunPSK" w:hAnsi="TH SarabunPSK" w:cs="TH SarabunPSK"/>
          <w:sz w:val="32"/>
          <w:szCs w:val="32"/>
        </w:rPr>
        <w:tab/>
      </w:r>
      <w:r w:rsidRPr="004468E0">
        <w:rPr>
          <w:rFonts w:ascii="TH SarabunPSK" w:hAnsi="TH SarabunPSK" w:cs="TH SarabunPSK" w:hint="cs"/>
          <w:sz w:val="32"/>
          <w:szCs w:val="32"/>
          <w:cs/>
        </w:rPr>
        <w:t>ชั้น/ห้อง  ม.5/1</w:t>
      </w:r>
      <w:r w:rsidRPr="004468E0">
        <w:rPr>
          <w:rFonts w:ascii="TH SarabunPSK" w:hAnsi="TH SarabunPSK" w:cs="TH SarabunPSK"/>
          <w:sz w:val="32"/>
          <w:szCs w:val="32"/>
        </w:rPr>
        <w:t>, 5/2</w:t>
      </w:r>
    </w:p>
    <w:p w:rsidR="00D06600" w:rsidRPr="004468E0" w:rsidRDefault="00D06600" w:rsidP="00D06600">
      <w:pPr>
        <w:pStyle w:val="NoSpacing"/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4468E0">
        <w:rPr>
          <w:rFonts w:ascii="TH SarabunPSK" w:hAnsi="TH SarabunPSK" w:cs="TH SarabunPSK" w:hint="cs"/>
          <w:sz w:val="32"/>
          <w:szCs w:val="32"/>
          <w:cs/>
        </w:rPr>
        <w:tab/>
        <w:t>2.  นายอภิวัฒน์</w:t>
      </w:r>
      <w:r w:rsidRPr="004468E0">
        <w:rPr>
          <w:rFonts w:ascii="TH SarabunPSK" w:hAnsi="TH SarabunPSK" w:cs="TH SarabunPSK" w:hint="cs"/>
          <w:sz w:val="32"/>
          <w:szCs w:val="32"/>
          <w:cs/>
        </w:rPr>
        <w:tab/>
        <w:t>จันทร์ทองคำ</w:t>
      </w:r>
      <w:r w:rsidRPr="004468E0">
        <w:rPr>
          <w:rFonts w:ascii="TH SarabunPSK" w:hAnsi="TH SarabunPSK" w:cs="TH SarabunPSK"/>
          <w:sz w:val="32"/>
          <w:szCs w:val="32"/>
        </w:rPr>
        <w:tab/>
      </w:r>
      <w:r w:rsidRPr="004468E0">
        <w:rPr>
          <w:rFonts w:ascii="TH SarabunPSK" w:hAnsi="TH SarabunPSK" w:cs="TH SarabunPSK" w:hint="cs"/>
          <w:sz w:val="32"/>
          <w:szCs w:val="32"/>
          <w:cs/>
        </w:rPr>
        <w:t>ชั้น/ห้อง  ม.5/3</w:t>
      </w:r>
      <w:r w:rsidRPr="004468E0">
        <w:rPr>
          <w:rFonts w:ascii="TH SarabunPSK" w:hAnsi="TH SarabunPSK" w:cs="TH SarabunPSK"/>
          <w:sz w:val="32"/>
          <w:szCs w:val="32"/>
        </w:rPr>
        <w:t>, 5/6</w:t>
      </w:r>
    </w:p>
    <w:p w:rsidR="00D06600" w:rsidRPr="004468E0" w:rsidRDefault="00D06600" w:rsidP="00D06600">
      <w:pPr>
        <w:pStyle w:val="NoSpacing"/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4468E0">
        <w:rPr>
          <w:rFonts w:ascii="TH SarabunPSK" w:hAnsi="TH SarabunPSK" w:cs="TH SarabunPSK" w:hint="cs"/>
          <w:sz w:val="32"/>
          <w:szCs w:val="32"/>
          <w:cs/>
        </w:rPr>
        <w:tab/>
        <w:t xml:space="preserve">3.  นายสุมิตร  </w:t>
      </w:r>
      <w:r w:rsidRPr="004468E0">
        <w:rPr>
          <w:rFonts w:ascii="TH SarabunPSK" w:hAnsi="TH SarabunPSK" w:cs="TH SarabunPSK" w:hint="cs"/>
          <w:sz w:val="32"/>
          <w:szCs w:val="32"/>
          <w:cs/>
        </w:rPr>
        <w:tab/>
        <w:t>จิตคงสวัสดิ์</w:t>
      </w:r>
      <w:r w:rsidRPr="004468E0">
        <w:rPr>
          <w:rFonts w:ascii="TH SarabunPSK" w:hAnsi="TH SarabunPSK" w:cs="TH SarabunPSK"/>
          <w:sz w:val="32"/>
          <w:szCs w:val="32"/>
        </w:rPr>
        <w:tab/>
      </w:r>
      <w:r w:rsidRPr="004468E0">
        <w:rPr>
          <w:rFonts w:ascii="TH SarabunPSK" w:hAnsi="TH SarabunPSK" w:cs="TH SarabunPSK" w:hint="cs"/>
          <w:sz w:val="32"/>
          <w:szCs w:val="32"/>
          <w:cs/>
        </w:rPr>
        <w:t>ชั้น/ห้อง  ม.5/</w:t>
      </w:r>
      <w:r w:rsidRPr="004468E0">
        <w:rPr>
          <w:rFonts w:ascii="TH SarabunPSK" w:hAnsi="TH SarabunPSK" w:cs="TH SarabunPSK"/>
          <w:sz w:val="32"/>
          <w:szCs w:val="32"/>
        </w:rPr>
        <w:t>5</w:t>
      </w:r>
    </w:p>
    <w:p w:rsidR="00D06600" w:rsidRPr="004468E0" w:rsidRDefault="00D06600" w:rsidP="00D06600">
      <w:pPr>
        <w:pStyle w:val="NoSpacing"/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4468E0">
        <w:rPr>
          <w:rFonts w:ascii="TH SarabunPSK" w:hAnsi="TH SarabunPSK" w:cs="TH SarabunPSK" w:hint="cs"/>
          <w:sz w:val="32"/>
          <w:szCs w:val="32"/>
          <w:cs/>
        </w:rPr>
        <w:tab/>
        <w:t xml:space="preserve">4.  นางสาวเตือนตา  </w:t>
      </w:r>
      <w:r w:rsidRPr="004468E0">
        <w:rPr>
          <w:rFonts w:ascii="TH SarabunPSK" w:hAnsi="TH SarabunPSK" w:cs="TH SarabunPSK" w:hint="cs"/>
          <w:sz w:val="32"/>
          <w:szCs w:val="32"/>
          <w:cs/>
        </w:rPr>
        <w:tab/>
        <w:t>สุพรรณทอง</w:t>
      </w:r>
      <w:r w:rsidRPr="004468E0">
        <w:rPr>
          <w:rFonts w:ascii="TH SarabunPSK" w:hAnsi="TH SarabunPSK" w:cs="TH SarabunPSK" w:hint="cs"/>
          <w:sz w:val="32"/>
          <w:szCs w:val="32"/>
          <w:cs/>
        </w:rPr>
        <w:tab/>
        <w:t>ชั้น/ห้อง  ม.5/</w:t>
      </w:r>
      <w:r w:rsidRPr="004468E0">
        <w:rPr>
          <w:rFonts w:ascii="TH SarabunPSK" w:hAnsi="TH SarabunPSK" w:cs="TH SarabunPSK"/>
          <w:sz w:val="32"/>
          <w:szCs w:val="32"/>
        </w:rPr>
        <w:t>4, 5/11</w:t>
      </w:r>
    </w:p>
    <w:p w:rsidR="00D06600" w:rsidRPr="004468E0" w:rsidRDefault="00D06600" w:rsidP="00D06600">
      <w:pPr>
        <w:pStyle w:val="NoSpacing"/>
        <w:rPr>
          <w:rFonts w:ascii="TH SarabunPSK" w:hAnsi="TH SarabunPSK" w:cs="TH SarabunPSK"/>
          <w:sz w:val="32"/>
          <w:szCs w:val="32"/>
        </w:rPr>
      </w:pPr>
      <w:r w:rsidRPr="004468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0B47" w:rsidRPr="004468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คะแนนเก็บระหว่างภาคเรียน </w:t>
      </w:r>
      <w:r w:rsidR="00200B47" w:rsidRPr="004468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00B47" w:rsidRPr="004468E0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คะแนนสอบปลายภาคเรียน</w:t>
      </w:r>
      <w:r w:rsidR="00200B47" w:rsidRPr="004468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0B47" w:rsidRPr="004468E0">
        <w:rPr>
          <w:rFonts w:ascii="TH SarabunPSK" w:hAnsi="TH SarabunPSK" w:cs="TH SarabunPSK"/>
          <w:sz w:val="32"/>
          <w:szCs w:val="32"/>
        </w:rPr>
        <w:t>=</w:t>
      </w:r>
      <w:r w:rsidR="00BC19DA" w:rsidRPr="004468E0">
        <w:rPr>
          <w:rFonts w:ascii="TH SarabunPSK" w:hAnsi="TH SarabunPSK" w:cs="TH SarabunPSK"/>
          <w:sz w:val="32"/>
          <w:szCs w:val="32"/>
        </w:rPr>
        <w:t xml:space="preserve"> </w:t>
      </w:r>
      <w:r w:rsidR="004468E0">
        <w:rPr>
          <w:rFonts w:ascii="TH SarabunPSK" w:hAnsi="TH SarabunPSK" w:cs="TH SarabunPSK"/>
          <w:sz w:val="32"/>
          <w:szCs w:val="32"/>
        </w:rPr>
        <w:t xml:space="preserve">  </w:t>
      </w:r>
      <w:r w:rsidR="00200B47" w:rsidRPr="004468E0">
        <w:rPr>
          <w:rFonts w:ascii="TH SarabunPSK" w:hAnsi="TH SarabunPSK" w:cs="TH SarabunPSK"/>
          <w:sz w:val="32"/>
          <w:szCs w:val="32"/>
        </w:rPr>
        <w:t>70</w:t>
      </w:r>
      <w:r w:rsidR="004468E0" w:rsidRPr="004468E0">
        <w:rPr>
          <w:rFonts w:ascii="TH SarabunPSK" w:hAnsi="TH SarabunPSK" w:cs="TH SarabunPSK"/>
          <w:sz w:val="32"/>
          <w:szCs w:val="32"/>
        </w:rPr>
        <w:t xml:space="preserve">  </w:t>
      </w:r>
      <w:r w:rsidR="00BC19DA" w:rsidRPr="004468E0">
        <w:rPr>
          <w:rFonts w:ascii="TH SarabunPSK" w:hAnsi="TH SarabunPSK" w:cs="TH SarabunPSK"/>
          <w:sz w:val="32"/>
          <w:szCs w:val="32"/>
        </w:rPr>
        <w:t xml:space="preserve"> </w:t>
      </w:r>
      <w:r w:rsidR="00200B47" w:rsidRPr="004468E0">
        <w:rPr>
          <w:rFonts w:ascii="TH SarabunPSK" w:hAnsi="TH SarabunPSK" w:cs="TH SarabunPSK"/>
          <w:sz w:val="32"/>
          <w:szCs w:val="32"/>
        </w:rPr>
        <w:t>:</w:t>
      </w:r>
      <w:r w:rsidR="00BC19DA" w:rsidRPr="004468E0">
        <w:rPr>
          <w:rFonts w:ascii="TH SarabunPSK" w:hAnsi="TH SarabunPSK" w:cs="TH SarabunPSK"/>
          <w:sz w:val="32"/>
          <w:szCs w:val="32"/>
        </w:rPr>
        <w:t xml:space="preserve">  </w:t>
      </w:r>
      <w:r w:rsidR="004468E0" w:rsidRPr="004468E0">
        <w:rPr>
          <w:rFonts w:ascii="TH SarabunPSK" w:hAnsi="TH SarabunPSK" w:cs="TH SarabunPSK"/>
          <w:sz w:val="32"/>
          <w:szCs w:val="32"/>
        </w:rPr>
        <w:t xml:space="preserve"> </w:t>
      </w:r>
      <w:r w:rsidR="00200B47" w:rsidRPr="004468E0">
        <w:rPr>
          <w:rFonts w:ascii="TH SarabunPSK" w:hAnsi="TH SarabunPSK" w:cs="TH SarabunPSK"/>
          <w:sz w:val="32"/>
          <w:szCs w:val="32"/>
        </w:rPr>
        <w:t>3</w:t>
      </w:r>
      <w:r w:rsidR="004468E0" w:rsidRPr="004468E0">
        <w:rPr>
          <w:rFonts w:ascii="TH SarabunPSK" w:hAnsi="TH SarabunPSK" w:cs="TH SarabunPSK"/>
          <w:sz w:val="32"/>
          <w:szCs w:val="32"/>
        </w:rPr>
        <w:t>0</w:t>
      </w:r>
      <w:r w:rsidR="004468E0" w:rsidRPr="004468E0">
        <w:rPr>
          <w:rFonts w:ascii="TH SarabunPSK" w:hAnsi="TH SarabunPSK" w:cs="TH SarabunPSK"/>
          <w:sz w:val="32"/>
          <w:szCs w:val="32"/>
        </w:rPr>
        <w:tab/>
        <w:t xml:space="preserve">          </w:t>
      </w:r>
    </w:p>
    <w:tbl>
      <w:tblPr>
        <w:tblStyle w:val="TableGrid"/>
        <w:tblW w:w="9894" w:type="dxa"/>
        <w:tblLook w:val="04A0"/>
      </w:tblPr>
      <w:tblGrid>
        <w:gridCol w:w="3794"/>
        <w:gridCol w:w="850"/>
        <w:gridCol w:w="1050"/>
        <w:gridCol w:w="1050"/>
        <w:gridCol w:w="1050"/>
        <w:gridCol w:w="1050"/>
        <w:gridCol w:w="1050"/>
      </w:tblGrid>
      <w:tr w:rsidR="00BC19DA" w:rsidTr="00BC19DA">
        <w:tc>
          <w:tcPr>
            <w:tcW w:w="3794" w:type="dxa"/>
            <w:vMerge w:val="restart"/>
            <w:tcBorders>
              <w:right w:val="single" w:sz="4" w:space="0" w:color="auto"/>
            </w:tcBorders>
            <w:vAlign w:val="center"/>
          </w:tcPr>
          <w:p w:rsidR="00BC19DA" w:rsidRPr="00200B47" w:rsidRDefault="00BC19DA" w:rsidP="00200B4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0B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BC19DA" w:rsidRPr="00200B47" w:rsidRDefault="00BC19DA" w:rsidP="00BC19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5250" w:type="dxa"/>
            <w:gridSpan w:val="5"/>
            <w:vAlign w:val="center"/>
          </w:tcPr>
          <w:p w:rsidR="00BC19DA" w:rsidRPr="00200B47" w:rsidRDefault="00BC19DA" w:rsidP="00200B4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0B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C19DA" w:rsidTr="00BC19DA"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BC19DA" w:rsidRPr="00200B47" w:rsidRDefault="00BC19DA" w:rsidP="00200B4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BC19DA" w:rsidRPr="00200B47" w:rsidRDefault="00BC19DA" w:rsidP="00200B4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BC19DA" w:rsidRPr="00200B47" w:rsidRDefault="00BC19DA" w:rsidP="00BC19DA">
            <w:pPr>
              <w:pStyle w:val="NoSpacing"/>
              <w:ind w:left="-108" w:right="-5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B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ก่อนสอบ</w:t>
            </w:r>
          </w:p>
          <w:p w:rsidR="00BC19DA" w:rsidRPr="00200B47" w:rsidRDefault="00BC19DA" w:rsidP="00BC19DA">
            <w:pPr>
              <w:pStyle w:val="NoSpacing"/>
              <w:ind w:left="-108" w:right="-5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B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1050" w:type="dxa"/>
            <w:vAlign w:val="center"/>
          </w:tcPr>
          <w:p w:rsidR="00BC19DA" w:rsidRPr="00200B47" w:rsidRDefault="00BC19DA" w:rsidP="00BC19DA">
            <w:pPr>
              <w:pStyle w:val="NoSpacing"/>
              <w:ind w:left="-108" w:right="-5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B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</w:t>
            </w:r>
          </w:p>
          <w:p w:rsidR="00BC19DA" w:rsidRPr="00200B47" w:rsidRDefault="00BC19DA" w:rsidP="00BC19DA">
            <w:pPr>
              <w:pStyle w:val="NoSpacing"/>
              <w:ind w:left="-108" w:right="-5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B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1050" w:type="dxa"/>
            <w:vAlign w:val="center"/>
          </w:tcPr>
          <w:p w:rsidR="00BC19DA" w:rsidRPr="00200B47" w:rsidRDefault="00BC19DA" w:rsidP="00BC19DA">
            <w:pPr>
              <w:pStyle w:val="NoSpacing"/>
              <w:ind w:left="-108" w:right="-5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B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ก่อนสอบ</w:t>
            </w:r>
          </w:p>
          <w:p w:rsidR="00BC19DA" w:rsidRPr="00200B47" w:rsidRDefault="00BC19DA" w:rsidP="00BC19DA">
            <w:pPr>
              <w:pStyle w:val="NoSpacing"/>
              <w:ind w:left="-108" w:right="-5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B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050" w:type="dxa"/>
            <w:vAlign w:val="center"/>
          </w:tcPr>
          <w:p w:rsidR="00BC19DA" w:rsidRPr="00200B47" w:rsidRDefault="00BC19DA" w:rsidP="00BC19DA">
            <w:pPr>
              <w:pStyle w:val="NoSpacing"/>
              <w:ind w:left="-108" w:right="-5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B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</w:t>
            </w:r>
          </w:p>
          <w:p w:rsidR="00BC19DA" w:rsidRPr="00200B47" w:rsidRDefault="00BC19DA" w:rsidP="00BC19DA">
            <w:pPr>
              <w:pStyle w:val="NoSpacing"/>
              <w:ind w:left="-108" w:right="-5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B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050" w:type="dxa"/>
            <w:vAlign w:val="center"/>
          </w:tcPr>
          <w:p w:rsidR="00BC19DA" w:rsidRPr="00200B47" w:rsidRDefault="00BC19DA" w:rsidP="00B6371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C19DA" w:rsidTr="00BC19DA">
        <w:tc>
          <w:tcPr>
            <w:tcW w:w="3794" w:type="dxa"/>
            <w:tcBorders>
              <w:right w:val="single" w:sz="4" w:space="0" w:color="auto"/>
            </w:tcBorders>
          </w:tcPr>
          <w:p w:rsidR="00BC19DA" w:rsidRPr="00992FA6" w:rsidRDefault="00BC19DA" w:rsidP="00D0660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F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 w:rsidRPr="00992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สถิติและข้อมูล</w:t>
            </w:r>
          </w:p>
          <w:p w:rsidR="00BC19DA" w:rsidRDefault="00BC19DA" w:rsidP="00200B47">
            <w:pPr>
              <w:pStyle w:val="NoSpacing"/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ความหมายและสถิติ</w:t>
            </w:r>
          </w:p>
          <w:p w:rsidR="00BC19DA" w:rsidRDefault="00BC19DA" w:rsidP="00200B47">
            <w:pPr>
              <w:pStyle w:val="NoSpacing"/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 สถิติกับการตัดสินใจและวางแผน</w:t>
            </w:r>
          </w:p>
          <w:p w:rsidR="00BC19DA" w:rsidRDefault="00BC19DA" w:rsidP="00200B47">
            <w:pPr>
              <w:pStyle w:val="NoSpacing"/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ข้อมูลและการเก็บรวบรวมข้อมูล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9DA" w:rsidRDefault="00BC19DA" w:rsidP="00BC1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BC19DA" w:rsidRDefault="00BC19DA" w:rsidP="00BC1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9DA" w:rsidRDefault="00BC19DA" w:rsidP="00BC1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9DA" w:rsidRDefault="00BC19DA" w:rsidP="00BC19DA">
            <w:pPr>
              <w:pStyle w:val="NoSpacing"/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0" w:type="dxa"/>
          </w:tcPr>
          <w:p w:rsidR="00BC19DA" w:rsidRDefault="00BC19D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050" w:type="dxa"/>
          </w:tcPr>
          <w:p w:rsidR="00BC19DA" w:rsidRDefault="00BC19D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050" w:type="dxa"/>
          </w:tcPr>
          <w:p w:rsidR="00BC19DA" w:rsidRDefault="00BC19D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50" w:type="dxa"/>
          </w:tcPr>
          <w:p w:rsidR="00BC19DA" w:rsidRDefault="00BC19D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50" w:type="dxa"/>
          </w:tcPr>
          <w:p w:rsidR="00BC19DA" w:rsidRDefault="00BC19D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BC19DA" w:rsidTr="00BC19DA">
        <w:tc>
          <w:tcPr>
            <w:tcW w:w="3794" w:type="dxa"/>
            <w:tcBorders>
              <w:right w:val="single" w:sz="4" w:space="0" w:color="auto"/>
            </w:tcBorders>
          </w:tcPr>
          <w:p w:rsidR="00BC19DA" w:rsidRPr="00992FA6" w:rsidRDefault="00BC19DA" w:rsidP="00D0660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F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992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การวิเคราะห์ข้อมูล</w:t>
            </w:r>
          </w:p>
          <w:p w:rsidR="00BC19DA" w:rsidRDefault="00BC19DA" w:rsidP="00200B47">
            <w:pPr>
              <w:pStyle w:val="NoSpacing"/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การแจกแจงความถี่ของข้อมูล</w:t>
            </w:r>
          </w:p>
          <w:p w:rsidR="00BC19DA" w:rsidRDefault="00BC19DA" w:rsidP="00200B47">
            <w:pPr>
              <w:pStyle w:val="NoSpacing"/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การแจกแจงความถี่โดยใช้กราฟ</w:t>
            </w:r>
          </w:p>
          <w:p w:rsidR="00BC19DA" w:rsidRDefault="00BC19DA" w:rsidP="00200B47">
            <w:pPr>
              <w:pStyle w:val="NoSpacing"/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 การวัดตำแหน่งที่ของข้อมูล</w:t>
            </w:r>
          </w:p>
          <w:p w:rsidR="00BC19DA" w:rsidRDefault="00BC19DA" w:rsidP="00200B47">
            <w:pPr>
              <w:pStyle w:val="NoSpacing"/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 การวัดค่ากลางของข้อมูล</w:t>
            </w:r>
          </w:p>
          <w:p w:rsidR="00BC19DA" w:rsidRDefault="00BC19DA" w:rsidP="00200B47">
            <w:pPr>
              <w:pStyle w:val="NoSpacing"/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 การวัดการกระจายของข้อมูล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9DA" w:rsidRDefault="00BC19DA" w:rsidP="00BC1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  <w:p w:rsidR="00BC19DA" w:rsidRDefault="00BC19DA" w:rsidP="00BC1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9DA" w:rsidRDefault="00BC19DA" w:rsidP="00BC1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9DA" w:rsidRDefault="00BC19DA" w:rsidP="00BC1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9DA" w:rsidRDefault="00BC19DA" w:rsidP="00BC1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9DA" w:rsidRDefault="00BC19DA" w:rsidP="00BC19DA">
            <w:pPr>
              <w:pStyle w:val="NoSpacing"/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0" w:type="dxa"/>
          </w:tcPr>
          <w:p w:rsidR="00BC19DA" w:rsidRDefault="00BC19D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50" w:type="dxa"/>
          </w:tcPr>
          <w:p w:rsidR="00BC19DA" w:rsidRDefault="00BC19D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050" w:type="dxa"/>
          </w:tcPr>
          <w:p w:rsidR="00BC19DA" w:rsidRDefault="00BC19D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50" w:type="dxa"/>
          </w:tcPr>
          <w:p w:rsidR="00BC19DA" w:rsidRPr="00200B47" w:rsidRDefault="00BC19D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50" w:type="dxa"/>
          </w:tcPr>
          <w:p w:rsidR="00BC19DA" w:rsidRDefault="00BC19D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</w:tr>
      <w:tr w:rsidR="00BC19DA" w:rsidTr="00BC19DA">
        <w:tc>
          <w:tcPr>
            <w:tcW w:w="3794" w:type="dxa"/>
            <w:tcBorders>
              <w:right w:val="single" w:sz="4" w:space="0" w:color="auto"/>
            </w:tcBorders>
          </w:tcPr>
          <w:p w:rsidR="00BC19DA" w:rsidRPr="00992FA6" w:rsidRDefault="00BC19DA" w:rsidP="00200B4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 การสำรวจความคิดเห็น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9DA" w:rsidRDefault="00BC19DA" w:rsidP="00BC19D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050" w:type="dxa"/>
          </w:tcPr>
          <w:p w:rsidR="00BC19DA" w:rsidRDefault="00BC19D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50" w:type="dxa"/>
          </w:tcPr>
          <w:p w:rsidR="00BC19DA" w:rsidRDefault="00BC19D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50" w:type="dxa"/>
          </w:tcPr>
          <w:p w:rsidR="00BC19DA" w:rsidRDefault="00BC19D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050" w:type="dxa"/>
          </w:tcPr>
          <w:p w:rsidR="00BC19DA" w:rsidRPr="00200B47" w:rsidRDefault="00BC19D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50" w:type="dxa"/>
          </w:tcPr>
          <w:p w:rsidR="00BC19DA" w:rsidRDefault="00BC19D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BC19DA" w:rsidTr="00BC19DA">
        <w:tc>
          <w:tcPr>
            <w:tcW w:w="3794" w:type="dxa"/>
            <w:tcBorders>
              <w:right w:val="single" w:sz="4" w:space="0" w:color="auto"/>
            </w:tcBorders>
          </w:tcPr>
          <w:p w:rsidR="00BC19DA" w:rsidRPr="00B6371A" w:rsidRDefault="00BC19DA" w:rsidP="00B6371A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637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9DA" w:rsidRPr="00B6371A" w:rsidRDefault="00BC19DA" w:rsidP="00BC19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050" w:type="dxa"/>
          </w:tcPr>
          <w:p w:rsidR="00BC19DA" w:rsidRPr="00B6371A" w:rsidRDefault="00BC19DA" w:rsidP="00B6371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050" w:type="dxa"/>
          </w:tcPr>
          <w:p w:rsidR="00BC19DA" w:rsidRPr="00B6371A" w:rsidRDefault="00BC19DA" w:rsidP="00B6371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37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050" w:type="dxa"/>
          </w:tcPr>
          <w:p w:rsidR="00BC19DA" w:rsidRPr="00B6371A" w:rsidRDefault="00BC19DA" w:rsidP="00BC19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37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050" w:type="dxa"/>
          </w:tcPr>
          <w:p w:rsidR="00BC19DA" w:rsidRPr="00B6371A" w:rsidRDefault="00BC19DA" w:rsidP="00B6371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37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050" w:type="dxa"/>
          </w:tcPr>
          <w:p w:rsidR="00BC19DA" w:rsidRPr="00B6371A" w:rsidRDefault="00BC19DA" w:rsidP="00B6371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37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B6371A" w:rsidRDefault="00B6371A" w:rsidP="00D06600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2"/>
        <w:gridCol w:w="3173"/>
      </w:tblGrid>
      <w:tr w:rsidR="00B6371A" w:rsidTr="00BC19DA">
        <w:trPr>
          <w:jc w:val="center"/>
        </w:trPr>
        <w:tc>
          <w:tcPr>
            <w:tcW w:w="3172" w:type="dxa"/>
            <w:shd w:val="clear" w:color="auto" w:fill="auto"/>
          </w:tcPr>
          <w:p w:rsidR="00B6371A" w:rsidRDefault="00B6371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371A" w:rsidRDefault="00B6371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นางนุชจรี  คงโพธิ์น้อย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BC19DA" w:rsidRDefault="00BC19D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3173" w:type="dxa"/>
            <w:shd w:val="clear" w:color="auto" w:fill="auto"/>
          </w:tcPr>
          <w:p w:rsidR="00B6371A" w:rsidRDefault="00B6371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371A" w:rsidRDefault="00B6371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นายอภิวัฒน์  จันทร์ทองคำ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BC19DA" w:rsidRDefault="00BC19D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</w:tc>
      </w:tr>
      <w:tr w:rsidR="00B6371A" w:rsidTr="00BC19DA">
        <w:trPr>
          <w:jc w:val="center"/>
        </w:trPr>
        <w:tc>
          <w:tcPr>
            <w:tcW w:w="3172" w:type="dxa"/>
            <w:shd w:val="clear" w:color="auto" w:fill="auto"/>
          </w:tcPr>
          <w:p w:rsidR="00B6371A" w:rsidRDefault="00B6371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371A" w:rsidRDefault="00B6371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นายสุมิตร  จิตคงสวัสดิ์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BC19DA" w:rsidRDefault="00BC19D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3173" w:type="dxa"/>
            <w:shd w:val="clear" w:color="auto" w:fill="auto"/>
          </w:tcPr>
          <w:p w:rsidR="00B6371A" w:rsidRDefault="00B6371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371A" w:rsidRDefault="00B6371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นางสาวเตือนตา  สุพรรณทอง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BC19DA" w:rsidRDefault="00BC19DA" w:rsidP="00B6371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</w:tc>
      </w:tr>
    </w:tbl>
    <w:p w:rsidR="004468E0" w:rsidRDefault="004468E0" w:rsidP="00D0660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468E0" w:rsidRDefault="004468E0" w:rsidP="004468E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>
        <w:rPr>
          <w:noProof/>
        </w:rPr>
        <w:lastRenderedPageBreak/>
        <w:drawing>
          <wp:inline distT="0" distB="0" distL="0" distR="0">
            <wp:extent cx="745490" cy="1047445"/>
            <wp:effectExtent l="19050" t="0" r="0" b="0"/>
            <wp:docPr id="2" name="Picture 1" descr="à¸à¸¥à¸à¸²à¸£à¸à¹à¸à¸«à¸²à¸£à¸¹à¸à¸ à¸²à¸à¸ªà¸³à¸«à¸£à¸±à¸ à¸à¸£à¸²à¹à¸£à¸à¹à¸£à¸µà¸¢à¸à¸à¸²à¸à¹à¸à¸£à¹à¸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à¸£à¸²à¹à¸£à¸à¹à¸£à¸µà¸¢à¸à¸à¸²à¸à¹à¸à¸£à¹à¸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03" cy="105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8E0" w:rsidRPr="00BC19DA" w:rsidRDefault="004468E0" w:rsidP="004468E0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19DA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การวัดและประเมินผล</w:t>
      </w:r>
    </w:p>
    <w:p w:rsidR="004468E0" w:rsidRDefault="004468E0" w:rsidP="004468E0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19D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Pr="00B637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371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C19DA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 w:rsidRPr="00B637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371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C19DA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Pr="00B637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4468E0" w:rsidRPr="00BC19DA" w:rsidRDefault="004468E0" w:rsidP="004468E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C19DA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ระดับชั้นมัธยมศึกษาปีที่</w:t>
      </w:r>
      <w:r w:rsidRPr="00B637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</w:t>
      </w:r>
      <w:r w:rsidRPr="00B6371A">
        <w:rPr>
          <w:rFonts w:ascii="TH SarabunPSK" w:hAnsi="TH SarabunPSK" w:cs="TH SarabunPSK"/>
          <w:sz w:val="32"/>
          <w:szCs w:val="32"/>
          <w:u w:val="single"/>
        </w:rPr>
        <w:tab/>
      </w:r>
      <w:r w:rsidRPr="00BC19DA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Pr="00B637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</w:t>
      </w:r>
      <w:r w:rsidRPr="00BC19DA">
        <w:rPr>
          <w:rFonts w:ascii="TH SarabunPSK" w:hAnsi="TH SarabunPSK" w:cs="TH SarabunPSK" w:hint="cs"/>
          <w:b/>
          <w:bCs/>
          <w:sz w:val="32"/>
          <w:szCs w:val="32"/>
          <w:cs/>
        </w:rPr>
        <w:t>คาบ/สัปดาห์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BC19D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B637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</w:t>
      </w:r>
      <w:r w:rsidRPr="00B637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</w:t>
      </w:r>
      <w:r w:rsidRPr="00B637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19D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4468E0" w:rsidRPr="004468E0" w:rsidRDefault="004468E0" w:rsidP="004468E0">
      <w:pPr>
        <w:pStyle w:val="NoSpacing"/>
        <w:tabs>
          <w:tab w:val="left" w:pos="993"/>
        </w:tabs>
        <w:rPr>
          <w:rFonts w:ascii="TH SarabunPSK" w:hAnsi="TH SarabunPSK" w:cs="TH SarabunPSK"/>
          <w:sz w:val="32"/>
          <w:szCs w:val="32"/>
          <w:u w:val="single"/>
        </w:rPr>
      </w:pPr>
      <w:r w:rsidRPr="00BC19DA"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ครูผู้สอน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 </w:t>
      </w:r>
      <w:r w:rsidRPr="004468E0">
        <w:rPr>
          <w:rFonts w:ascii="TH SarabunPSK" w:hAnsi="TH SarabunPSK" w:cs="TH SarabunPSK"/>
          <w:sz w:val="32"/>
          <w:szCs w:val="32"/>
          <w:u w:val="single"/>
        </w:rPr>
        <w:tab/>
      </w:r>
      <w:r w:rsidRPr="004468E0">
        <w:rPr>
          <w:rFonts w:ascii="TH SarabunPSK" w:hAnsi="TH SarabunPSK" w:cs="TH SarabunPSK"/>
          <w:sz w:val="32"/>
          <w:szCs w:val="32"/>
          <w:u w:val="single"/>
        </w:rPr>
        <w:tab/>
      </w:r>
      <w:r w:rsidRPr="004468E0">
        <w:rPr>
          <w:rFonts w:ascii="TH SarabunPSK" w:hAnsi="TH SarabunPSK" w:cs="TH SarabunPSK"/>
          <w:sz w:val="32"/>
          <w:szCs w:val="32"/>
          <w:u w:val="single"/>
        </w:rPr>
        <w:tab/>
      </w:r>
      <w:r w:rsidRPr="004468E0">
        <w:rPr>
          <w:rFonts w:ascii="TH SarabunPSK" w:hAnsi="TH SarabunPSK" w:cs="TH SarabunPSK"/>
          <w:sz w:val="32"/>
          <w:szCs w:val="32"/>
          <w:u w:val="single"/>
        </w:rPr>
        <w:tab/>
      </w:r>
      <w:r w:rsidRPr="004468E0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ชั้น/ห้อง  </w:t>
      </w:r>
      <w:r w:rsidRPr="004468E0">
        <w:rPr>
          <w:rFonts w:ascii="TH SarabunPSK" w:hAnsi="TH SarabunPSK" w:cs="TH SarabunPSK"/>
          <w:sz w:val="32"/>
          <w:szCs w:val="32"/>
          <w:u w:val="single"/>
        </w:rPr>
        <w:tab/>
      </w:r>
      <w:r w:rsidRPr="004468E0">
        <w:rPr>
          <w:rFonts w:ascii="TH SarabunPSK" w:hAnsi="TH SarabunPSK" w:cs="TH SarabunPSK"/>
          <w:sz w:val="32"/>
          <w:szCs w:val="32"/>
          <w:u w:val="single"/>
        </w:rPr>
        <w:tab/>
      </w:r>
      <w:r w:rsidRPr="004468E0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4468E0" w:rsidRPr="004468E0" w:rsidRDefault="004468E0" w:rsidP="004468E0">
      <w:pPr>
        <w:pStyle w:val="NoSpacing"/>
        <w:tabs>
          <w:tab w:val="left" w:pos="993"/>
        </w:tabs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 </w:t>
      </w:r>
      <w:r w:rsidRPr="004468E0">
        <w:rPr>
          <w:rFonts w:ascii="TH SarabunPSK" w:hAnsi="TH SarabunPSK" w:cs="TH SarabunPSK"/>
          <w:sz w:val="32"/>
          <w:szCs w:val="32"/>
          <w:u w:val="single"/>
        </w:rPr>
        <w:tab/>
      </w:r>
      <w:r w:rsidRPr="004468E0">
        <w:rPr>
          <w:rFonts w:ascii="TH SarabunPSK" w:hAnsi="TH SarabunPSK" w:cs="TH SarabunPSK"/>
          <w:sz w:val="32"/>
          <w:szCs w:val="32"/>
          <w:u w:val="single"/>
        </w:rPr>
        <w:tab/>
      </w:r>
      <w:r w:rsidRPr="004468E0">
        <w:rPr>
          <w:rFonts w:ascii="TH SarabunPSK" w:hAnsi="TH SarabunPSK" w:cs="TH SarabunPSK"/>
          <w:sz w:val="32"/>
          <w:szCs w:val="32"/>
          <w:u w:val="single"/>
        </w:rPr>
        <w:tab/>
      </w:r>
      <w:r w:rsidRPr="004468E0">
        <w:rPr>
          <w:rFonts w:ascii="TH SarabunPSK" w:hAnsi="TH SarabunPSK" w:cs="TH SarabunPSK"/>
          <w:sz w:val="32"/>
          <w:szCs w:val="32"/>
          <w:u w:val="single"/>
        </w:rPr>
        <w:tab/>
      </w:r>
      <w:r w:rsidRPr="004468E0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ชั้น/ห้อง  </w:t>
      </w:r>
      <w:r w:rsidRPr="004468E0">
        <w:rPr>
          <w:rFonts w:ascii="TH SarabunPSK" w:hAnsi="TH SarabunPSK" w:cs="TH SarabunPSK"/>
          <w:sz w:val="32"/>
          <w:szCs w:val="32"/>
          <w:u w:val="single"/>
        </w:rPr>
        <w:tab/>
      </w:r>
      <w:r w:rsidRPr="004468E0">
        <w:rPr>
          <w:rFonts w:ascii="TH SarabunPSK" w:hAnsi="TH SarabunPSK" w:cs="TH SarabunPSK"/>
          <w:sz w:val="32"/>
          <w:szCs w:val="32"/>
          <w:u w:val="single"/>
        </w:rPr>
        <w:tab/>
      </w:r>
      <w:r w:rsidRPr="004468E0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4468E0" w:rsidRDefault="004468E0" w:rsidP="004468E0">
      <w:pPr>
        <w:pStyle w:val="NoSpacing"/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</w:t>
      </w:r>
      <w:r w:rsidRPr="004468E0">
        <w:rPr>
          <w:rFonts w:ascii="TH SarabunPSK" w:hAnsi="TH SarabunPSK" w:cs="TH SarabunPSK"/>
          <w:sz w:val="32"/>
          <w:szCs w:val="32"/>
          <w:u w:val="single"/>
        </w:rPr>
        <w:tab/>
      </w:r>
      <w:r w:rsidRPr="004468E0">
        <w:rPr>
          <w:rFonts w:ascii="TH SarabunPSK" w:hAnsi="TH SarabunPSK" w:cs="TH SarabunPSK"/>
          <w:sz w:val="32"/>
          <w:szCs w:val="32"/>
          <w:u w:val="single"/>
        </w:rPr>
        <w:tab/>
      </w:r>
      <w:r w:rsidRPr="004468E0">
        <w:rPr>
          <w:rFonts w:ascii="TH SarabunPSK" w:hAnsi="TH SarabunPSK" w:cs="TH SarabunPSK"/>
          <w:sz w:val="32"/>
          <w:szCs w:val="32"/>
          <w:u w:val="single"/>
        </w:rPr>
        <w:tab/>
      </w:r>
      <w:r w:rsidRPr="004468E0">
        <w:rPr>
          <w:rFonts w:ascii="TH SarabunPSK" w:hAnsi="TH SarabunPSK" w:cs="TH SarabunPSK"/>
          <w:sz w:val="32"/>
          <w:szCs w:val="32"/>
          <w:u w:val="single"/>
        </w:rPr>
        <w:tab/>
      </w:r>
      <w:r w:rsidRPr="004468E0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ชั้น/ห้อง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4468E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468E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468E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468E0" w:rsidRPr="00D06600" w:rsidRDefault="004468E0" w:rsidP="004468E0">
      <w:pPr>
        <w:pStyle w:val="NoSpacing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 </w:t>
      </w:r>
      <w:r w:rsidRPr="004468E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468E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468E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468E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468E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ชั้น/ห้อง  </w:t>
      </w:r>
      <w:r w:rsidRPr="004468E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468E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468E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468E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468E0" w:rsidRDefault="004468E0" w:rsidP="004468E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19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คะแนนเก็บระหว่างภาคเรียน </w:t>
      </w:r>
      <w:r w:rsidRPr="00BC19D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C19DA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คะแนนสอบปลายภาคเรียน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 w:rsidRPr="004468E0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   </w:t>
      </w:r>
      <w:r>
        <w:rPr>
          <w:rFonts w:ascii="TH SarabunPSK" w:hAnsi="TH SarabunPSK" w:cs="TH SarabunPSK"/>
          <w:sz w:val="32"/>
          <w:szCs w:val="32"/>
          <w:u w:val="single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4468E0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  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4468E0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tbl>
      <w:tblPr>
        <w:tblStyle w:val="TableGrid"/>
        <w:tblW w:w="9894" w:type="dxa"/>
        <w:tblLook w:val="04A0"/>
      </w:tblPr>
      <w:tblGrid>
        <w:gridCol w:w="3794"/>
        <w:gridCol w:w="850"/>
        <w:gridCol w:w="1050"/>
        <w:gridCol w:w="1050"/>
        <w:gridCol w:w="1050"/>
        <w:gridCol w:w="1050"/>
        <w:gridCol w:w="1050"/>
      </w:tblGrid>
      <w:tr w:rsidR="004468E0" w:rsidTr="00657B0F">
        <w:tc>
          <w:tcPr>
            <w:tcW w:w="3794" w:type="dxa"/>
            <w:vMerge w:val="restart"/>
            <w:tcBorders>
              <w:right w:val="single" w:sz="4" w:space="0" w:color="auto"/>
            </w:tcBorders>
            <w:vAlign w:val="center"/>
          </w:tcPr>
          <w:p w:rsidR="004468E0" w:rsidRPr="00200B47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0B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4468E0" w:rsidRPr="00200B47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5250" w:type="dxa"/>
            <w:gridSpan w:val="5"/>
            <w:vAlign w:val="center"/>
          </w:tcPr>
          <w:p w:rsidR="004468E0" w:rsidRPr="00200B47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0B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468E0" w:rsidTr="00657B0F"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4468E0" w:rsidRPr="00200B47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468E0" w:rsidRPr="00200B47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4468E0" w:rsidRPr="00200B47" w:rsidRDefault="004468E0" w:rsidP="00657B0F">
            <w:pPr>
              <w:pStyle w:val="NoSpacing"/>
              <w:ind w:left="-108" w:right="-5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B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ก่อนสอบ</w:t>
            </w:r>
          </w:p>
          <w:p w:rsidR="004468E0" w:rsidRPr="00200B47" w:rsidRDefault="004468E0" w:rsidP="00657B0F">
            <w:pPr>
              <w:pStyle w:val="NoSpacing"/>
              <w:ind w:left="-108" w:right="-5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B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1050" w:type="dxa"/>
            <w:vAlign w:val="center"/>
          </w:tcPr>
          <w:p w:rsidR="004468E0" w:rsidRPr="00200B47" w:rsidRDefault="004468E0" w:rsidP="00657B0F">
            <w:pPr>
              <w:pStyle w:val="NoSpacing"/>
              <w:ind w:left="-108" w:right="-5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B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</w:t>
            </w:r>
          </w:p>
          <w:p w:rsidR="004468E0" w:rsidRPr="00200B47" w:rsidRDefault="004468E0" w:rsidP="00657B0F">
            <w:pPr>
              <w:pStyle w:val="NoSpacing"/>
              <w:ind w:left="-108" w:right="-5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B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1050" w:type="dxa"/>
            <w:vAlign w:val="center"/>
          </w:tcPr>
          <w:p w:rsidR="004468E0" w:rsidRPr="00200B47" w:rsidRDefault="004468E0" w:rsidP="00657B0F">
            <w:pPr>
              <w:pStyle w:val="NoSpacing"/>
              <w:ind w:left="-108" w:right="-5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B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ก่อนสอบ</w:t>
            </w:r>
          </w:p>
          <w:p w:rsidR="004468E0" w:rsidRPr="00200B47" w:rsidRDefault="004468E0" w:rsidP="00657B0F">
            <w:pPr>
              <w:pStyle w:val="NoSpacing"/>
              <w:ind w:left="-108" w:right="-5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B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050" w:type="dxa"/>
            <w:vAlign w:val="center"/>
          </w:tcPr>
          <w:p w:rsidR="004468E0" w:rsidRPr="00200B47" w:rsidRDefault="004468E0" w:rsidP="00657B0F">
            <w:pPr>
              <w:pStyle w:val="NoSpacing"/>
              <w:ind w:left="-108" w:right="-5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B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</w:t>
            </w:r>
          </w:p>
          <w:p w:rsidR="004468E0" w:rsidRPr="00200B47" w:rsidRDefault="004468E0" w:rsidP="00657B0F">
            <w:pPr>
              <w:pStyle w:val="NoSpacing"/>
              <w:ind w:left="-108" w:right="-5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B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050" w:type="dxa"/>
            <w:vAlign w:val="center"/>
          </w:tcPr>
          <w:p w:rsidR="004468E0" w:rsidRPr="00200B47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468E0" w:rsidTr="00657B0F">
        <w:tc>
          <w:tcPr>
            <w:tcW w:w="3794" w:type="dxa"/>
            <w:tcBorders>
              <w:right w:val="single" w:sz="4" w:space="0" w:color="auto"/>
            </w:tcBorders>
          </w:tcPr>
          <w:p w:rsidR="004468E0" w:rsidRDefault="004468E0" w:rsidP="00657B0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  <w:p w:rsidR="004468E0" w:rsidRDefault="004468E0" w:rsidP="00657B0F">
            <w:pPr>
              <w:pStyle w:val="NoSpacing"/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1.1 ........................................</w:t>
            </w:r>
          </w:p>
          <w:p w:rsidR="004468E0" w:rsidRDefault="004468E0" w:rsidP="00657B0F">
            <w:pPr>
              <w:pStyle w:val="NoSpacing"/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1.2 .........................................</w:t>
            </w:r>
          </w:p>
          <w:p w:rsidR="004468E0" w:rsidRDefault="004468E0" w:rsidP="004468E0">
            <w:pPr>
              <w:pStyle w:val="NoSpacing"/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1.3 .........................................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68E0" w:rsidRDefault="004468E0" w:rsidP="00657B0F">
            <w:pPr>
              <w:pStyle w:val="NoSpacing"/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0" w:type="dxa"/>
          </w:tcPr>
          <w:p w:rsidR="004468E0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4468E0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4468E0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4468E0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4468E0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8E0" w:rsidTr="00657B0F">
        <w:tc>
          <w:tcPr>
            <w:tcW w:w="3794" w:type="dxa"/>
            <w:tcBorders>
              <w:right w:val="single" w:sz="4" w:space="0" w:color="auto"/>
            </w:tcBorders>
          </w:tcPr>
          <w:p w:rsidR="004468E0" w:rsidRDefault="004468E0" w:rsidP="00657B0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  <w:p w:rsidR="004468E0" w:rsidRDefault="004468E0" w:rsidP="00657B0F">
            <w:pPr>
              <w:pStyle w:val="NoSpacing"/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2.1 .........................................</w:t>
            </w:r>
          </w:p>
          <w:p w:rsidR="004468E0" w:rsidRDefault="004468E0" w:rsidP="00657B0F">
            <w:pPr>
              <w:pStyle w:val="NoSpacing"/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2.2 .........................................</w:t>
            </w:r>
          </w:p>
          <w:p w:rsidR="004468E0" w:rsidRDefault="004468E0" w:rsidP="00657B0F">
            <w:pPr>
              <w:pStyle w:val="NoSpacing"/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2.3 .........................................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68E0" w:rsidRDefault="004468E0" w:rsidP="00657B0F">
            <w:pPr>
              <w:pStyle w:val="NoSpacing"/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0" w:type="dxa"/>
          </w:tcPr>
          <w:p w:rsidR="004468E0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0" w:type="dxa"/>
          </w:tcPr>
          <w:p w:rsidR="004468E0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0" w:type="dxa"/>
          </w:tcPr>
          <w:p w:rsidR="004468E0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4468E0" w:rsidRPr="00200B47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4468E0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8E0" w:rsidTr="00657B0F">
        <w:tc>
          <w:tcPr>
            <w:tcW w:w="3794" w:type="dxa"/>
            <w:tcBorders>
              <w:right w:val="single" w:sz="4" w:space="0" w:color="auto"/>
            </w:tcBorders>
          </w:tcPr>
          <w:p w:rsidR="004468E0" w:rsidRDefault="004468E0" w:rsidP="004468E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  <w:p w:rsidR="004468E0" w:rsidRDefault="004468E0" w:rsidP="004468E0">
            <w:pPr>
              <w:pStyle w:val="NoSpacing"/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3.1 .........................................</w:t>
            </w:r>
          </w:p>
          <w:p w:rsidR="004468E0" w:rsidRDefault="004468E0" w:rsidP="004468E0">
            <w:pPr>
              <w:pStyle w:val="NoSpacing"/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3.2 .........................................</w:t>
            </w:r>
          </w:p>
          <w:p w:rsidR="004468E0" w:rsidRDefault="004468E0" w:rsidP="004468E0">
            <w:pPr>
              <w:pStyle w:val="NoSpacing"/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3.3 .........................................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68E0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4468E0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0" w:type="dxa"/>
          </w:tcPr>
          <w:p w:rsidR="004468E0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0" w:type="dxa"/>
          </w:tcPr>
          <w:p w:rsidR="004468E0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4468E0" w:rsidRPr="00200B47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4468E0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8E0" w:rsidTr="00657B0F">
        <w:tc>
          <w:tcPr>
            <w:tcW w:w="3794" w:type="dxa"/>
            <w:tcBorders>
              <w:right w:val="single" w:sz="4" w:space="0" w:color="auto"/>
            </w:tcBorders>
          </w:tcPr>
          <w:p w:rsidR="004468E0" w:rsidRPr="00B6371A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37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68E0" w:rsidRPr="00B6371A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0" w:type="dxa"/>
          </w:tcPr>
          <w:p w:rsidR="004468E0" w:rsidRPr="00B6371A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4468E0" w:rsidRPr="00B6371A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4468E0" w:rsidRPr="00B6371A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4468E0" w:rsidRPr="00B6371A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4468E0" w:rsidRPr="00B6371A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468E0" w:rsidRDefault="004468E0" w:rsidP="004468E0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2"/>
        <w:gridCol w:w="3173"/>
      </w:tblGrid>
      <w:tr w:rsidR="004468E0" w:rsidTr="00657B0F">
        <w:trPr>
          <w:jc w:val="center"/>
        </w:trPr>
        <w:tc>
          <w:tcPr>
            <w:tcW w:w="3172" w:type="dxa"/>
            <w:shd w:val="clear" w:color="auto" w:fill="auto"/>
          </w:tcPr>
          <w:p w:rsidR="004468E0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68E0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468E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4468E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4468E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468E0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3173" w:type="dxa"/>
            <w:shd w:val="clear" w:color="auto" w:fill="auto"/>
          </w:tcPr>
          <w:p w:rsidR="004468E0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68E0" w:rsidRDefault="004468E0" w:rsidP="004468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468E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4468E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4468E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468E0" w:rsidRDefault="004468E0" w:rsidP="004468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</w:tc>
      </w:tr>
      <w:tr w:rsidR="004468E0" w:rsidTr="00657B0F">
        <w:trPr>
          <w:jc w:val="center"/>
        </w:trPr>
        <w:tc>
          <w:tcPr>
            <w:tcW w:w="3172" w:type="dxa"/>
            <w:shd w:val="clear" w:color="auto" w:fill="auto"/>
          </w:tcPr>
          <w:p w:rsidR="004468E0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68E0" w:rsidRDefault="004468E0" w:rsidP="004468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468E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4468E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4468E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468E0" w:rsidRDefault="004468E0" w:rsidP="004468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3173" w:type="dxa"/>
            <w:shd w:val="clear" w:color="auto" w:fill="auto"/>
          </w:tcPr>
          <w:p w:rsidR="004468E0" w:rsidRDefault="004468E0" w:rsidP="00657B0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68E0" w:rsidRDefault="004468E0" w:rsidP="004468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468E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4468E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4468E0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468E0" w:rsidRDefault="004468E0" w:rsidP="004468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</w:tc>
      </w:tr>
    </w:tbl>
    <w:p w:rsidR="00D06600" w:rsidRPr="00D06600" w:rsidRDefault="00D06600" w:rsidP="004468E0">
      <w:pPr>
        <w:rPr>
          <w:rFonts w:ascii="TH SarabunPSK" w:hAnsi="TH SarabunPSK" w:cs="TH SarabunPSK"/>
          <w:sz w:val="32"/>
          <w:szCs w:val="32"/>
          <w:cs/>
        </w:rPr>
      </w:pPr>
    </w:p>
    <w:sectPr w:rsidR="00D06600" w:rsidRPr="00D06600" w:rsidSect="004468E0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7F" w:rsidRDefault="0087187F" w:rsidP="00992FA6">
      <w:pPr>
        <w:spacing w:after="0" w:line="240" w:lineRule="auto"/>
      </w:pPr>
      <w:r>
        <w:separator/>
      </w:r>
    </w:p>
  </w:endnote>
  <w:endnote w:type="continuationSeparator" w:id="0">
    <w:p w:rsidR="0087187F" w:rsidRDefault="0087187F" w:rsidP="0099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7F" w:rsidRDefault="0087187F" w:rsidP="00992FA6">
      <w:pPr>
        <w:spacing w:after="0" w:line="240" w:lineRule="auto"/>
      </w:pPr>
      <w:r>
        <w:separator/>
      </w:r>
    </w:p>
  </w:footnote>
  <w:footnote w:type="continuationSeparator" w:id="0">
    <w:p w:rsidR="0087187F" w:rsidRDefault="0087187F" w:rsidP="00992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06600"/>
    <w:rsid w:val="00200B47"/>
    <w:rsid w:val="002B000E"/>
    <w:rsid w:val="003F014F"/>
    <w:rsid w:val="004468E0"/>
    <w:rsid w:val="0052476B"/>
    <w:rsid w:val="0087187F"/>
    <w:rsid w:val="008B3B23"/>
    <w:rsid w:val="009311ED"/>
    <w:rsid w:val="00992FA6"/>
    <w:rsid w:val="009B13C6"/>
    <w:rsid w:val="00B6371A"/>
    <w:rsid w:val="00BC19DA"/>
    <w:rsid w:val="00CF3A19"/>
    <w:rsid w:val="00D06600"/>
    <w:rsid w:val="00E5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6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6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0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200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2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FA6"/>
  </w:style>
  <w:style w:type="paragraph" w:styleId="Footer">
    <w:name w:val="footer"/>
    <w:basedOn w:val="Normal"/>
    <w:link w:val="FooterChar"/>
    <w:uiPriority w:val="99"/>
    <w:semiHidden/>
    <w:unhideWhenUsed/>
    <w:rsid w:val="00992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cp:lastPrinted>2018-11-15T10:35:00Z</cp:lastPrinted>
  <dcterms:created xsi:type="dcterms:W3CDTF">2018-11-15T07:46:00Z</dcterms:created>
  <dcterms:modified xsi:type="dcterms:W3CDTF">2018-11-15T10:35:00Z</dcterms:modified>
</cp:coreProperties>
</file>